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FD" w:rsidRDefault="00CC5DFD" w:rsidP="00CC5DFD">
      <w:pPr>
        <w:jc w:val="right"/>
      </w:pPr>
      <w:r>
        <w:rPr>
          <w:noProof/>
        </w:rPr>
        <w:drawing>
          <wp:inline distT="0" distB="0" distL="0" distR="0">
            <wp:extent cx="1668145" cy="609600"/>
            <wp:effectExtent l="0" t="0" r="8255" b="0"/>
            <wp:docPr id="1" name="Grafik 1" descr="cid:image001.png@01D42328.5765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2328.57652F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68145" cy="609600"/>
                    </a:xfrm>
                    <a:prstGeom prst="rect">
                      <a:avLst/>
                    </a:prstGeom>
                    <a:noFill/>
                    <a:ln>
                      <a:noFill/>
                    </a:ln>
                  </pic:spPr>
                </pic:pic>
              </a:graphicData>
            </a:graphic>
          </wp:inline>
        </w:drawing>
      </w:r>
    </w:p>
    <w:p w:rsidR="00CC5DFD" w:rsidRDefault="00CC5DFD"/>
    <w:p w:rsidR="006C17E5" w:rsidRPr="006C17E5" w:rsidRDefault="006C17E5" w:rsidP="006C17E5">
      <w:pPr>
        <w:jc w:val="right"/>
        <w:rPr>
          <w:rFonts w:ascii="Verdana" w:hAnsi="Verdana"/>
        </w:rPr>
      </w:pPr>
      <w:r w:rsidRPr="006C17E5">
        <w:rPr>
          <w:rFonts w:ascii="Verdana" w:hAnsi="Verdana"/>
        </w:rPr>
        <w:t>Drais - Gemeinschaftsschule Karlsruhe</w:t>
      </w:r>
    </w:p>
    <w:p w:rsidR="006C17E5" w:rsidRPr="006C17E5" w:rsidRDefault="006C17E5" w:rsidP="006C17E5">
      <w:pPr>
        <w:jc w:val="right"/>
        <w:rPr>
          <w:rFonts w:ascii="Verdana" w:hAnsi="Verdana"/>
        </w:rPr>
      </w:pPr>
      <w:r w:rsidRPr="006C17E5">
        <w:rPr>
          <w:rFonts w:ascii="Verdana" w:hAnsi="Verdana"/>
        </w:rPr>
        <w:t>Tristanstraße 1</w:t>
      </w:r>
    </w:p>
    <w:p w:rsidR="006C17E5" w:rsidRPr="006C17E5" w:rsidRDefault="006C17E5" w:rsidP="006C17E5">
      <w:pPr>
        <w:jc w:val="right"/>
        <w:rPr>
          <w:rFonts w:ascii="Verdana" w:hAnsi="Verdana"/>
        </w:rPr>
      </w:pPr>
      <w:r w:rsidRPr="006C17E5">
        <w:rPr>
          <w:rFonts w:ascii="Verdana" w:hAnsi="Verdana"/>
        </w:rPr>
        <w:t>0721/133 4562</w:t>
      </w:r>
    </w:p>
    <w:p w:rsidR="006C17E5" w:rsidRPr="006C17E5" w:rsidRDefault="006741F6" w:rsidP="006C17E5">
      <w:pPr>
        <w:jc w:val="right"/>
        <w:rPr>
          <w:rFonts w:ascii="Verdana" w:hAnsi="Verdana"/>
        </w:rPr>
      </w:pPr>
      <w:hyperlink r:id="rId8" w:history="1">
        <w:r w:rsidR="006C17E5" w:rsidRPr="006C17E5">
          <w:rPr>
            <w:rStyle w:val="Hyperlink"/>
            <w:rFonts w:ascii="Verdana" w:hAnsi="Verdana"/>
            <w:color w:val="auto"/>
            <w:u w:val="none"/>
          </w:rPr>
          <w:t>poststelle@drais-gms-ka.schule.bwl.de</w:t>
        </w:r>
      </w:hyperlink>
    </w:p>
    <w:p w:rsidR="006C17E5" w:rsidRPr="006C17E5" w:rsidRDefault="006C17E5">
      <w:pPr>
        <w:rPr>
          <w:rFonts w:ascii="Verdana" w:hAnsi="Verdana"/>
        </w:rPr>
      </w:pPr>
    </w:p>
    <w:p w:rsidR="006C17E5" w:rsidRPr="006C17E5" w:rsidRDefault="006C17E5">
      <w:pPr>
        <w:rPr>
          <w:rFonts w:ascii="Verdana" w:hAnsi="Verdana"/>
        </w:rPr>
      </w:pPr>
    </w:p>
    <w:p w:rsidR="006C17E5" w:rsidRPr="006C17E5" w:rsidRDefault="006C17E5" w:rsidP="006C17E5">
      <w:pPr>
        <w:rPr>
          <w:rFonts w:ascii="Verdana" w:hAnsi="Verdana"/>
        </w:rPr>
      </w:pPr>
    </w:p>
    <w:p w:rsidR="00F275E8" w:rsidRPr="00BD6895" w:rsidRDefault="00F275E8" w:rsidP="00BD6895">
      <w:pPr>
        <w:jc w:val="both"/>
        <w:rPr>
          <w:rFonts w:ascii="Verdana" w:hAnsi="Verdana"/>
          <w:b/>
          <w:u w:val="single"/>
        </w:rPr>
      </w:pPr>
      <w:r w:rsidRPr="00BD6895">
        <w:rPr>
          <w:rFonts w:ascii="Verdana" w:hAnsi="Verdana"/>
          <w:b/>
          <w:u w:val="single"/>
        </w:rPr>
        <w:t>Elterninfo</w:t>
      </w:r>
      <w:r w:rsidR="004D7079" w:rsidRPr="00BD6895">
        <w:rPr>
          <w:rFonts w:ascii="Verdana" w:hAnsi="Verdana"/>
          <w:b/>
          <w:u w:val="single"/>
        </w:rPr>
        <w:t>rmation Tablet-Lerngruppe (iPads Firma Apple)</w:t>
      </w:r>
      <w:r w:rsidR="006741F6">
        <w:rPr>
          <w:rFonts w:ascii="Verdana" w:hAnsi="Verdana"/>
          <w:b/>
          <w:u w:val="single"/>
        </w:rPr>
        <w:t xml:space="preserve"> LG 5 &amp; LG 8</w:t>
      </w:r>
    </w:p>
    <w:p w:rsidR="00F275E8" w:rsidRPr="006C17E5" w:rsidRDefault="00F275E8" w:rsidP="00BD6895">
      <w:pPr>
        <w:jc w:val="both"/>
        <w:rPr>
          <w:rFonts w:ascii="Verdana" w:hAnsi="Verdana"/>
        </w:rPr>
      </w:pPr>
    </w:p>
    <w:p w:rsidR="00011867" w:rsidRDefault="004D7079" w:rsidP="00BD6895">
      <w:pPr>
        <w:jc w:val="both"/>
        <w:rPr>
          <w:rFonts w:ascii="Verdana" w:hAnsi="Verdana"/>
        </w:rPr>
      </w:pPr>
      <w:r w:rsidRPr="006C17E5">
        <w:rPr>
          <w:rFonts w:ascii="Verdana" w:hAnsi="Verdana"/>
        </w:rPr>
        <w:t xml:space="preserve">Wir planen, im Schuljahr 2019/20 mit zwei Tablet-Lerngruppen zu starten. Dies bedeutet, dass die Schüler/innen, die in einer solchen Lerngruppe wären, </w:t>
      </w:r>
      <w:r w:rsidR="00C07E4C">
        <w:rPr>
          <w:rFonts w:ascii="Verdana" w:hAnsi="Verdana"/>
        </w:rPr>
        <w:t xml:space="preserve">von geschulten Lehrkräften unterrichtet würden, die </w:t>
      </w:r>
      <w:r w:rsidRPr="006C17E5">
        <w:rPr>
          <w:rFonts w:ascii="Verdana" w:hAnsi="Verdana"/>
        </w:rPr>
        <w:t xml:space="preserve">das iPad ergänzend zu den anderen analogen und digitalen Medien im Unterricht </w:t>
      </w:r>
      <w:r w:rsidRPr="006C17E5">
        <w:rPr>
          <w:rFonts w:ascii="Verdana" w:hAnsi="Verdana"/>
          <w:u w:val="single"/>
        </w:rPr>
        <w:t>sin</w:t>
      </w:r>
      <w:bookmarkStart w:id="0" w:name="_GoBack"/>
      <w:bookmarkEnd w:id="0"/>
      <w:r w:rsidRPr="006C17E5">
        <w:rPr>
          <w:rFonts w:ascii="Verdana" w:hAnsi="Verdana"/>
          <w:u w:val="single"/>
        </w:rPr>
        <w:t>nvoll</w:t>
      </w:r>
      <w:r w:rsidRPr="006C17E5">
        <w:rPr>
          <w:rFonts w:ascii="Verdana" w:hAnsi="Verdana"/>
        </w:rPr>
        <w:t xml:space="preserve"> einsetzten (Apps in verschiedenen Fächern nutzen, Unterrichtswerke teilweise in </w:t>
      </w:r>
      <w:r w:rsidR="00BD6895">
        <w:rPr>
          <w:rFonts w:ascii="Verdana" w:hAnsi="Verdana"/>
        </w:rPr>
        <w:t>digitaler Form, Filme/Fotostory</w:t>
      </w:r>
      <w:r w:rsidRPr="006C17E5">
        <w:rPr>
          <w:rFonts w:ascii="Verdana" w:hAnsi="Verdana"/>
        </w:rPr>
        <w:t>s/Comics</w:t>
      </w:r>
      <w:r w:rsidR="00BD6895">
        <w:rPr>
          <w:rFonts w:ascii="Verdana" w:hAnsi="Verdana"/>
        </w:rPr>
        <w:t xml:space="preserve"> </w:t>
      </w:r>
      <w:r w:rsidRPr="006C17E5">
        <w:rPr>
          <w:rFonts w:ascii="Verdana" w:hAnsi="Verdana"/>
        </w:rPr>
        <w:t>erstellen</w:t>
      </w:r>
      <w:r w:rsidR="00C07E4C">
        <w:rPr>
          <w:rFonts w:ascii="Verdana" w:hAnsi="Verdana"/>
        </w:rPr>
        <w:t xml:space="preserve">, Bücher als </w:t>
      </w:r>
      <w:proofErr w:type="spellStart"/>
      <w:r w:rsidR="00C07E4C">
        <w:rPr>
          <w:rFonts w:ascii="Verdana" w:hAnsi="Verdana"/>
        </w:rPr>
        <w:t>pdf</w:t>
      </w:r>
      <w:proofErr w:type="spellEnd"/>
      <w:r w:rsidR="00C07E4C">
        <w:rPr>
          <w:rFonts w:ascii="Verdana" w:hAnsi="Verdana"/>
        </w:rPr>
        <w:t xml:space="preserve"> oder digitales, interaktives Unterrichtsmedium</w:t>
      </w:r>
      <w:r w:rsidRPr="006C17E5">
        <w:rPr>
          <w:rFonts w:ascii="Verdana" w:hAnsi="Verdana"/>
        </w:rPr>
        <w:t>). Der Einsatz von Tablets unterstützt die Schüler/innen darin,  selbstständig, eigenverantwortlich und an das individuelle Lerntempo angepasst zu arbeiten.</w:t>
      </w:r>
      <w:r w:rsidR="00C07E4C">
        <w:rPr>
          <w:rFonts w:ascii="Verdana" w:hAnsi="Verdana"/>
        </w:rPr>
        <w:t xml:space="preserve"> Natürlich werden die Schülerinnen und Schüler auch weiterhin mit Büchern und H</w:t>
      </w:r>
      <w:r w:rsidR="002E0118">
        <w:rPr>
          <w:rFonts w:ascii="Verdana" w:hAnsi="Verdana"/>
        </w:rPr>
        <w:t>e</w:t>
      </w:r>
      <w:r w:rsidR="00C07E4C">
        <w:rPr>
          <w:rFonts w:ascii="Verdana" w:hAnsi="Verdana"/>
        </w:rPr>
        <w:t xml:space="preserve">ften arbeiten. </w:t>
      </w:r>
      <w:r w:rsidR="002B3A35" w:rsidRPr="006C17E5">
        <w:rPr>
          <w:rFonts w:ascii="Verdana" w:hAnsi="Verdana"/>
        </w:rPr>
        <w:t>Sol</w:t>
      </w:r>
      <w:r w:rsidRPr="006C17E5">
        <w:rPr>
          <w:rFonts w:ascii="Verdana" w:hAnsi="Verdana"/>
        </w:rPr>
        <w:t>lten Sie Interesse an einer Tablet</w:t>
      </w:r>
      <w:r w:rsidR="002B3A35" w:rsidRPr="006C17E5">
        <w:rPr>
          <w:rFonts w:ascii="Verdana" w:hAnsi="Verdana"/>
        </w:rPr>
        <w:t xml:space="preserve">-Lerngruppe für Ihr Kind haben, möchten wir </w:t>
      </w:r>
      <w:r w:rsidR="00002A04" w:rsidRPr="006C17E5">
        <w:rPr>
          <w:rFonts w:ascii="Verdana" w:hAnsi="Verdana"/>
        </w:rPr>
        <w:t xml:space="preserve">Sie </w:t>
      </w:r>
      <w:r w:rsidR="002B3A35" w:rsidRPr="006C17E5">
        <w:rPr>
          <w:rFonts w:ascii="Verdana" w:hAnsi="Verdana"/>
        </w:rPr>
        <w:t>vor</w:t>
      </w:r>
      <w:r w:rsidR="00002A04" w:rsidRPr="006C17E5">
        <w:rPr>
          <w:rFonts w:ascii="Verdana" w:hAnsi="Verdana"/>
        </w:rPr>
        <w:t>ab</w:t>
      </w:r>
      <w:r w:rsidR="002B3A35" w:rsidRPr="006C17E5">
        <w:rPr>
          <w:rFonts w:ascii="Verdana" w:hAnsi="Verdana"/>
        </w:rPr>
        <w:t xml:space="preserve"> </w:t>
      </w:r>
      <w:r w:rsidR="00002A04" w:rsidRPr="006C17E5">
        <w:rPr>
          <w:rFonts w:ascii="Verdana" w:hAnsi="Verdana"/>
        </w:rPr>
        <w:t>über</w:t>
      </w:r>
      <w:r w:rsidR="002B3A35" w:rsidRPr="006C17E5">
        <w:rPr>
          <w:rFonts w:ascii="Verdana" w:hAnsi="Verdana"/>
        </w:rPr>
        <w:t xml:space="preserve"> einige Eckpunkte informieren:</w:t>
      </w:r>
    </w:p>
    <w:p w:rsidR="00C07E4C" w:rsidRDefault="00C07E4C" w:rsidP="00BD6895">
      <w:pPr>
        <w:jc w:val="both"/>
        <w:rPr>
          <w:rFonts w:ascii="Verdana" w:hAnsi="Verdana"/>
        </w:rPr>
      </w:pPr>
    </w:p>
    <w:p w:rsidR="002E0118" w:rsidRPr="006C17E5" w:rsidRDefault="002E0118" w:rsidP="00BD6895">
      <w:pPr>
        <w:jc w:val="both"/>
        <w:rPr>
          <w:rFonts w:ascii="Verdana" w:hAnsi="Verdana"/>
        </w:rPr>
      </w:pPr>
    </w:p>
    <w:p w:rsidR="00CC5DFD" w:rsidRPr="006C17E5" w:rsidRDefault="006C17E5" w:rsidP="00BD6895">
      <w:pPr>
        <w:jc w:val="both"/>
        <w:rPr>
          <w:rFonts w:ascii="Verdana" w:hAnsi="Verdana"/>
        </w:rPr>
      </w:pPr>
      <w:r w:rsidRPr="006C17E5">
        <w:rPr>
          <w:rFonts w:ascii="Verdana" w:hAnsi="Verdana"/>
        </w:rPr>
        <w:sym w:font="Wingdings" w:char="F09F"/>
      </w:r>
      <w:r w:rsidRPr="006C17E5">
        <w:rPr>
          <w:rFonts w:ascii="Verdana" w:hAnsi="Verdana"/>
        </w:rPr>
        <w:t xml:space="preserve"> </w:t>
      </w:r>
      <w:r w:rsidR="004D7079" w:rsidRPr="006C17E5">
        <w:rPr>
          <w:rFonts w:ascii="Verdana" w:hAnsi="Verdana"/>
        </w:rPr>
        <w:t>Ihr Kind benötigt ein neues</w:t>
      </w:r>
      <w:r w:rsidR="00FB305C" w:rsidRPr="006C17E5">
        <w:rPr>
          <w:rFonts w:ascii="Verdana" w:hAnsi="Verdana"/>
        </w:rPr>
        <w:t xml:space="preserve"> iPad. </w:t>
      </w:r>
      <w:r w:rsidR="00A2781A" w:rsidRPr="006C17E5">
        <w:rPr>
          <w:rFonts w:ascii="Verdana" w:hAnsi="Verdana"/>
        </w:rPr>
        <w:t xml:space="preserve">Dieses </w:t>
      </w:r>
      <w:r w:rsidR="00D74614" w:rsidRPr="006C17E5">
        <w:rPr>
          <w:rFonts w:ascii="Verdana" w:hAnsi="Verdana"/>
        </w:rPr>
        <w:t xml:space="preserve">ist notwendig, da wir </w:t>
      </w:r>
      <w:r w:rsidR="00A415A9" w:rsidRPr="006C17E5">
        <w:rPr>
          <w:rFonts w:ascii="Verdana" w:hAnsi="Verdana"/>
        </w:rPr>
        <w:t>es</w:t>
      </w:r>
      <w:r w:rsidR="00D74614" w:rsidRPr="006C17E5">
        <w:rPr>
          <w:rFonts w:ascii="Verdana" w:hAnsi="Verdana"/>
        </w:rPr>
        <w:t xml:space="preserve"> mit einer </w:t>
      </w:r>
      <w:r w:rsidR="00CD38E3" w:rsidRPr="006C17E5">
        <w:rPr>
          <w:rFonts w:ascii="Verdana" w:hAnsi="Verdana"/>
        </w:rPr>
        <w:t>vom Hersteller</w:t>
      </w:r>
      <w:r w:rsidR="00A415A9" w:rsidRPr="006C17E5">
        <w:rPr>
          <w:rFonts w:ascii="Verdana" w:hAnsi="Verdana"/>
        </w:rPr>
        <w:t xml:space="preserve"> zertifizierten Kennung versehen müssen</w:t>
      </w:r>
      <w:r w:rsidR="00CD38E3" w:rsidRPr="006C17E5">
        <w:rPr>
          <w:rFonts w:ascii="Verdana" w:hAnsi="Verdana"/>
        </w:rPr>
        <w:t>, um es administrieren zu können.</w:t>
      </w:r>
      <w:r w:rsidR="002E36B0" w:rsidRPr="006C17E5">
        <w:rPr>
          <w:rFonts w:ascii="Verdana" w:hAnsi="Verdana"/>
        </w:rPr>
        <w:t xml:space="preserve"> Ein geeignetes iPad </w:t>
      </w:r>
      <w:r w:rsidR="004D7079" w:rsidRPr="006C17E5">
        <w:rPr>
          <w:rFonts w:ascii="Verdana" w:hAnsi="Verdana"/>
        </w:rPr>
        <w:t xml:space="preserve">von Apple </w:t>
      </w:r>
      <w:r w:rsidR="002E36B0" w:rsidRPr="006C17E5">
        <w:rPr>
          <w:rFonts w:ascii="Verdana" w:hAnsi="Verdana"/>
        </w:rPr>
        <w:t xml:space="preserve">mit einem Speicher von 128 GB kostet ca. 450€. Mit sinnvoller Zusatzausstattung wie einer Hülle und einer einfachen Bluetooth-Tastatur </w:t>
      </w:r>
      <w:r w:rsidR="006770DE" w:rsidRPr="006C17E5">
        <w:rPr>
          <w:rFonts w:ascii="Verdana" w:hAnsi="Verdana"/>
        </w:rPr>
        <w:t>kommen wir auf Gesamtkosten von ca. 500€.</w:t>
      </w:r>
      <w:r w:rsidR="00534134" w:rsidRPr="006C17E5">
        <w:rPr>
          <w:rFonts w:ascii="Verdana" w:hAnsi="Verdana"/>
        </w:rPr>
        <w:t xml:space="preserve"> </w:t>
      </w:r>
      <w:r w:rsidR="00C07E4C">
        <w:rPr>
          <w:rFonts w:ascii="Verdana" w:hAnsi="Verdana"/>
        </w:rPr>
        <w:t>Diese sind entweder als Einmalzahlung oder auch in Raten</w:t>
      </w:r>
      <w:r w:rsidR="00BD6895">
        <w:rPr>
          <w:rFonts w:ascii="Verdana" w:hAnsi="Verdana"/>
        </w:rPr>
        <w:t xml:space="preserve"> (bis max. 36 Monate)</w:t>
      </w:r>
      <w:r w:rsidR="00C07E4C">
        <w:rPr>
          <w:rFonts w:ascii="Verdana" w:hAnsi="Verdana"/>
        </w:rPr>
        <w:t xml:space="preserve"> zu entrichten. </w:t>
      </w:r>
      <w:r w:rsidR="00534134" w:rsidRPr="006C17E5">
        <w:rPr>
          <w:rFonts w:ascii="Verdana" w:hAnsi="Verdana"/>
        </w:rPr>
        <w:t>Wir bemühen uns, mit einem Dienstleister für Sie attraktive Finanzierungsmodelle zu erstellen.</w:t>
      </w:r>
      <w:r w:rsidR="00CC5DFD" w:rsidRPr="006C17E5">
        <w:rPr>
          <w:rFonts w:ascii="Verdana" w:hAnsi="Verdana"/>
        </w:rPr>
        <w:t xml:space="preserve"> </w:t>
      </w:r>
    </w:p>
    <w:p w:rsidR="006770DE" w:rsidRDefault="002425F7" w:rsidP="00BD6895">
      <w:pPr>
        <w:jc w:val="both"/>
        <w:rPr>
          <w:rFonts w:ascii="Verdana" w:hAnsi="Verdana"/>
        </w:rPr>
      </w:pPr>
      <w:r w:rsidRPr="006C17E5">
        <w:rPr>
          <w:rFonts w:ascii="Verdana" w:hAnsi="Verdana"/>
        </w:rPr>
        <w:t xml:space="preserve">Sollten Sie </w:t>
      </w:r>
      <w:r w:rsidR="00AA38EF" w:rsidRPr="006C17E5">
        <w:rPr>
          <w:rFonts w:ascii="Verdana" w:hAnsi="Verdana"/>
        </w:rPr>
        <w:t xml:space="preserve">für Ihr Kind </w:t>
      </w:r>
      <w:r w:rsidRPr="006C17E5">
        <w:rPr>
          <w:rFonts w:ascii="Verdana" w:hAnsi="Verdana"/>
        </w:rPr>
        <w:t xml:space="preserve">Interesse </w:t>
      </w:r>
      <w:r w:rsidR="00A415A9" w:rsidRPr="006C17E5">
        <w:rPr>
          <w:rFonts w:ascii="Verdana" w:hAnsi="Verdana"/>
        </w:rPr>
        <w:t>an einer Tablet-Lerngruppe</w:t>
      </w:r>
      <w:r w:rsidR="00AA38EF" w:rsidRPr="006C17E5">
        <w:rPr>
          <w:rFonts w:ascii="Verdana" w:hAnsi="Verdana"/>
        </w:rPr>
        <w:t xml:space="preserve"> haben, haben allerdings nicht die entsprechenden </w:t>
      </w:r>
      <w:r w:rsidR="00534134" w:rsidRPr="006C17E5">
        <w:rPr>
          <w:rFonts w:ascii="Verdana" w:hAnsi="Verdana"/>
        </w:rPr>
        <w:t>finanziellen Möglichkeiten, sprechen Sie uns einfach an. Es findet sich immer eine Lösung.</w:t>
      </w:r>
    </w:p>
    <w:p w:rsidR="00666CE2" w:rsidRDefault="00666CE2" w:rsidP="00BD6895">
      <w:pPr>
        <w:jc w:val="both"/>
        <w:rPr>
          <w:rFonts w:ascii="Verdana" w:hAnsi="Verdana"/>
        </w:rPr>
      </w:pPr>
    </w:p>
    <w:p w:rsidR="00666CE2" w:rsidRDefault="00666CE2" w:rsidP="00BD6895">
      <w:pPr>
        <w:jc w:val="both"/>
        <w:rPr>
          <w:rFonts w:ascii="Verdana" w:hAnsi="Verdana"/>
        </w:rPr>
      </w:pPr>
      <w:r w:rsidRPr="006C17E5">
        <w:rPr>
          <w:rFonts w:ascii="Verdana" w:hAnsi="Verdana"/>
        </w:rPr>
        <w:sym w:font="Wingdings" w:char="F09F"/>
      </w:r>
      <w:r>
        <w:rPr>
          <w:rFonts w:ascii="Verdana" w:hAnsi="Verdana"/>
        </w:rPr>
        <w:t xml:space="preserve"> Das iPad muss von Ihnen angeschafft werden, da das Gerät nur dann nach Unterrichtsschluss mit nach H</w:t>
      </w:r>
      <w:r w:rsidR="002E0118">
        <w:rPr>
          <w:rFonts w:ascii="Verdana" w:hAnsi="Verdana"/>
        </w:rPr>
        <w:t>ause genommen werden darf. Des W</w:t>
      </w:r>
      <w:r>
        <w:rPr>
          <w:rFonts w:ascii="Verdana" w:hAnsi="Verdana"/>
        </w:rPr>
        <w:t>eiteren haben wir die Erfahrung gemacht, dass mit den schuleigenen Geräten nicht immer pfleglich umgegangen wird. Wir erhoffen uns, dass die Schülerinnen und Schüler mit ihren eigenen Geräten sorgsamer umgehen.</w:t>
      </w:r>
    </w:p>
    <w:p w:rsidR="00666CE2" w:rsidRDefault="00666CE2" w:rsidP="00BD6895">
      <w:pPr>
        <w:jc w:val="both"/>
        <w:rPr>
          <w:rFonts w:ascii="Verdana" w:hAnsi="Verdana"/>
        </w:rPr>
      </w:pPr>
    </w:p>
    <w:p w:rsidR="00666CE2" w:rsidRPr="006C17E5" w:rsidRDefault="00666CE2" w:rsidP="00BD6895">
      <w:pPr>
        <w:jc w:val="both"/>
        <w:rPr>
          <w:rFonts w:ascii="Verdana" w:hAnsi="Verdana"/>
        </w:rPr>
      </w:pPr>
      <w:r w:rsidRPr="006C17E5">
        <w:rPr>
          <w:rFonts w:ascii="Verdana" w:hAnsi="Verdana"/>
        </w:rPr>
        <w:sym w:font="Wingdings" w:char="F09F"/>
      </w:r>
      <w:r w:rsidRPr="006C17E5">
        <w:rPr>
          <w:rFonts w:ascii="Verdana" w:hAnsi="Verdana"/>
        </w:rPr>
        <w:t xml:space="preserve"> Sie sollten sich auch um eine Versicherung für das iPad kümmern. Bitte erkundigen Sie sich bei dem Versicherer Ihrer Hausratversicherung, ob das iPad mitversichert werden kann oder die Versicherung zusätzlich möglich ist. Dies ist meist günstiger als eine neue Versicherung abzuschließen. Die Schule haftet nicht bei Diebstahl oder Schaden.</w:t>
      </w:r>
    </w:p>
    <w:p w:rsidR="00666CE2" w:rsidRDefault="00666CE2" w:rsidP="00BD6895">
      <w:pPr>
        <w:jc w:val="both"/>
        <w:rPr>
          <w:rFonts w:ascii="Verdana" w:hAnsi="Verdana"/>
        </w:rPr>
      </w:pPr>
    </w:p>
    <w:p w:rsidR="00666CE2" w:rsidRPr="006C17E5" w:rsidRDefault="00666CE2" w:rsidP="00BD6895">
      <w:pPr>
        <w:jc w:val="both"/>
        <w:rPr>
          <w:rFonts w:ascii="Verdana" w:hAnsi="Verdana"/>
        </w:rPr>
      </w:pPr>
      <w:r w:rsidRPr="006C17E5">
        <w:rPr>
          <w:rFonts w:ascii="Verdana" w:hAnsi="Verdana"/>
        </w:rPr>
        <w:sym w:font="Wingdings" w:char="F09F"/>
      </w:r>
      <w:r>
        <w:rPr>
          <w:rFonts w:ascii="Verdana" w:hAnsi="Verdana"/>
        </w:rPr>
        <w:t xml:space="preserve"> Wir haben uns entschieden, mit der Firma Apple zu arbeiten, da die iPads zum einen sehr langlebig sind und nicht störungsanfällig. Zum anderen bietet Apple die beste Auswahl an sehr guten Apps im schulischen Bereich.</w:t>
      </w:r>
    </w:p>
    <w:p w:rsidR="00A415A9" w:rsidRPr="006C17E5" w:rsidRDefault="00A415A9" w:rsidP="00BD6895">
      <w:pPr>
        <w:jc w:val="both"/>
        <w:rPr>
          <w:rFonts w:ascii="Verdana" w:hAnsi="Verdana"/>
        </w:rPr>
      </w:pPr>
    </w:p>
    <w:p w:rsidR="00A76F4A" w:rsidRDefault="00A76F4A" w:rsidP="00BD6895">
      <w:pPr>
        <w:jc w:val="both"/>
        <w:rPr>
          <w:rFonts w:ascii="Verdana" w:hAnsi="Verdana"/>
        </w:rPr>
      </w:pPr>
    </w:p>
    <w:p w:rsidR="00666CE2" w:rsidRPr="006C17E5" w:rsidRDefault="00666CE2" w:rsidP="00BD6895">
      <w:pPr>
        <w:jc w:val="both"/>
        <w:rPr>
          <w:rFonts w:ascii="Verdana" w:hAnsi="Verdana"/>
        </w:rPr>
      </w:pPr>
    </w:p>
    <w:p w:rsidR="00114310" w:rsidRPr="006C17E5" w:rsidRDefault="006C17E5" w:rsidP="00BD6895">
      <w:pPr>
        <w:jc w:val="both"/>
        <w:rPr>
          <w:rFonts w:ascii="Verdana" w:hAnsi="Verdana"/>
        </w:rPr>
      </w:pPr>
      <w:r w:rsidRPr="006C17E5">
        <w:rPr>
          <w:rFonts w:ascii="Verdana" w:hAnsi="Verdana"/>
        </w:rPr>
        <w:sym w:font="Wingdings" w:char="F09F"/>
      </w:r>
      <w:r w:rsidRPr="006C17E5">
        <w:rPr>
          <w:rFonts w:ascii="Verdana" w:hAnsi="Verdana"/>
        </w:rPr>
        <w:t xml:space="preserve"> </w:t>
      </w:r>
      <w:r w:rsidR="00A415A9" w:rsidRPr="006C17E5">
        <w:rPr>
          <w:rFonts w:ascii="Verdana" w:hAnsi="Verdana"/>
        </w:rPr>
        <w:t xml:space="preserve">Das iPad wird über ein </w:t>
      </w:r>
      <w:r w:rsidR="00114310" w:rsidRPr="006C17E5">
        <w:rPr>
          <w:rFonts w:ascii="Verdana" w:hAnsi="Verdana"/>
        </w:rPr>
        <w:t>Mobile Device Management</w:t>
      </w:r>
      <w:r w:rsidR="00A94D7D" w:rsidRPr="006C17E5">
        <w:rPr>
          <w:rFonts w:ascii="Verdana" w:hAnsi="Verdana"/>
        </w:rPr>
        <w:t xml:space="preserve"> (MDM)</w:t>
      </w:r>
      <w:r w:rsidR="00A415A9" w:rsidRPr="006C17E5">
        <w:rPr>
          <w:rFonts w:ascii="Verdana" w:hAnsi="Verdana"/>
        </w:rPr>
        <w:t xml:space="preserve"> verwaltet.</w:t>
      </w:r>
    </w:p>
    <w:p w:rsidR="00DD5328" w:rsidRPr="006C17E5" w:rsidRDefault="00A415A9" w:rsidP="00BD6895">
      <w:pPr>
        <w:jc w:val="both"/>
        <w:rPr>
          <w:rFonts w:ascii="Verdana" w:hAnsi="Verdana"/>
        </w:rPr>
      </w:pPr>
      <w:r w:rsidRPr="006C17E5">
        <w:rPr>
          <w:rFonts w:ascii="Verdana" w:hAnsi="Verdana"/>
        </w:rPr>
        <w:t>Wir müssen sicher sein</w:t>
      </w:r>
      <w:r w:rsidR="00114310" w:rsidRPr="006C17E5">
        <w:rPr>
          <w:rFonts w:ascii="Verdana" w:hAnsi="Verdana"/>
        </w:rPr>
        <w:t xml:space="preserve">, dass sich auf jedem Gerät </w:t>
      </w:r>
      <w:r w:rsidR="009F6BE0" w:rsidRPr="006C17E5">
        <w:rPr>
          <w:rFonts w:ascii="Verdana" w:hAnsi="Verdana"/>
        </w:rPr>
        <w:t>die entsprechenden Apps befinden. Diese Apps werden bei Bedarf von d</w:t>
      </w:r>
      <w:r w:rsidR="00CC5DFD" w:rsidRPr="006C17E5">
        <w:rPr>
          <w:rFonts w:ascii="Verdana" w:hAnsi="Verdana"/>
        </w:rPr>
        <w:t xml:space="preserve">er Schule bezahlt. </w:t>
      </w:r>
      <w:r w:rsidR="009F6BE0" w:rsidRPr="006C17E5">
        <w:rPr>
          <w:rFonts w:ascii="Verdana" w:hAnsi="Verdana"/>
        </w:rPr>
        <w:t xml:space="preserve">Ihr Kind </w:t>
      </w:r>
      <w:r w:rsidR="00CC5DFD" w:rsidRPr="006C17E5">
        <w:rPr>
          <w:rFonts w:ascii="Verdana" w:hAnsi="Verdana"/>
        </w:rPr>
        <w:t xml:space="preserve">kann </w:t>
      </w:r>
      <w:r w:rsidR="009F6BE0" w:rsidRPr="006C17E5">
        <w:rPr>
          <w:rFonts w:ascii="Verdana" w:hAnsi="Verdana"/>
        </w:rPr>
        <w:t>nicht selbstständig A</w:t>
      </w:r>
      <w:r w:rsidR="00CC5DFD" w:rsidRPr="006C17E5">
        <w:rPr>
          <w:rFonts w:ascii="Verdana" w:hAnsi="Verdana"/>
        </w:rPr>
        <w:t>pps installieren</w:t>
      </w:r>
      <w:r w:rsidR="00A62E4A" w:rsidRPr="006C17E5">
        <w:rPr>
          <w:rFonts w:ascii="Verdana" w:hAnsi="Verdana"/>
        </w:rPr>
        <w:t>. Wir sehen das als Vorteil an.</w:t>
      </w:r>
      <w:r w:rsidR="00CC5DFD" w:rsidRPr="006C17E5">
        <w:rPr>
          <w:rFonts w:ascii="Verdana" w:hAnsi="Verdana"/>
        </w:rPr>
        <w:t xml:space="preserve"> Mit dem MDM können Aufgaben und Arbeitsmaterialien digital verteilt und eingesammelt werden. Auch können iPads von der Schule zeitweise gesperrt werden</w:t>
      </w:r>
      <w:r w:rsidR="00F9534D" w:rsidRPr="006C17E5">
        <w:rPr>
          <w:rFonts w:ascii="Verdana" w:hAnsi="Verdana"/>
        </w:rPr>
        <w:t>, dam</w:t>
      </w:r>
      <w:r w:rsidR="00CC5DFD" w:rsidRPr="006C17E5">
        <w:rPr>
          <w:rFonts w:ascii="Verdana" w:hAnsi="Verdana"/>
        </w:rPr>
        <w:t>it sich die Kinder</w:t>
      </w:r>
      <w:r w:rsidR="00F9534D" w:rsidRPr="006C17E5">
        <w:rPr>
          <w:rFonts w:ascii="Verdana" w:hAnsi="Verdana"/>
        </w:rPr>
        <w:t xml:space="preserve"> auf das nicht-digitale Unterrichtsgeschehen konzentrieren</w:t>
      </w:r>
      <w:r w:rsidR="00CC5DFD" w:rsidRPr="006C17E5">
        <w:rPr>
          <w:rFonts w:ascii="Verdana" w:hAnsi="Verdana"/>
        </w:rPr>
        <w:t xml:space="preserve"> können</w:t>
      </w:r>
      <w:r w:rsidR="00542F43" w:rsidRPr="006C17E5">
        <w:rPr>
          <w:rFonts w:ascii="Verdana" w:hAnsi="Verdana"/>
        </w:rPr>
        <w:t>.</w:t>
      </w:r>
    </w:p>
    <w:p w:rsidR="00741455" w:rsidRPr="006C17E5" w:rsidRDefault="00267BCE" w:rsidP="00BD6895">
      <w:pPr>
        <w:jc w:val="both"/>
        <w:rPr>
          <w:rFonts w:ascii="Verdana" w:hAnsi="Verdana"/>
        </w:rPr>
      </w:pPr>
      <w:r w:rsidRPr="006C17E5">
        <w:rPr>
          <w:rFonts w:ascii="Verdana" w:hAnsi="Verdana"/>
        </w:rPr>
        <w:t xml:space="preserve">Wenn Sie Ihr </w:t>
      </w:r>
      <w:r w:rsidR="00CC5DFD" w:rsidRPr="006C17E5">
        <w:rPr>
          <w:rFonts w:ascii="Verdana" w:hAnsi="Verdana"/>
        </w:rPr>
        <w:t>Kind von unserer Schule</w:t>
      </w:r>
      <w:r w:rsidRPr="006C17E5">
        <w:rPr>
          <w:rFonts w:ascii="Verdana" w:hAnsi="Verdana"/>
        </w:rPr>
        <w:t xml:space="preserve"> abmelden oder es die Schule nach dem Abschluss verlässt, </w:t>
      </w:r>
      <w:r w:rsidR="006A34A5" w:rsidRPr="006C17E5">
        <w:rPr>
          <w:rFonts w:ascii="Verdana" w:hAnsi="Verdana"/>
        </w:rPr>
        <w:t>nehmen wir das Gerät selbstverständlich aus unserer MDM</w:t>
      </w:r>
      <w:r w:rsidR="00CC5DFD" w:rsidRPr="006C17E5">
        <w:rPr>
          <w:rFonts w:ascii="Verdana" w:hAnsi="Verdana"/>
        </w:rPr>
        <w:t xml:space="preserve"> heraus</w:t>
      </w:r>
      <w:r w:rsidR="006A34A5" w:rsidRPr="006C17E5">
        <w:rPr>
          <w:rFonts w:ascii="Verdana" w:hAnsi="Verdana"/>
        </w:rPr>
        <w:t>.</w:t>
      </w:r>
      <w:r w:rsidR="00CC5DFD" w:rsidRPr="006C17E5">
        <w:rPr>
          <w:rFonts w:ascii="Verdana" w:hAnsi="Verdana"/>
        </w:rPr>
        <w:t xml:space="preserve"> Somit kann es als ganz normales Gerät weiter</w:t>
      </w:r>
      <w:r w:rsidR="006A34A5" w:rsidRPr="006C17E5">
        <w:rPr>
          <w:rFonts w:ascii="Verdana" w:hAnsi="Verdana"/>
        </w:rPr>
        <w:t>benutzt werden.</w:t>
      </w:r>
    </w:p>
    <w:p w:rsidR="00666CE2" w:rsidRDefault="00CC5DFD" w:rsidP="00BD6895">
      <w:pPr>
        <w:jc w:val="both"/>
        <w:rPr>
          <w:rFonts w:ascii="Verdana" w:hAnsi="Verdana"/>
        </w:rPr>
      </w:pPr>
      <w:r w:rsidRPr="006C17E5">
        <w:rPr>
          <w:rFonts w:ascii="Verdana" w:hAnsi="Verdana"/>
        </w:rPr>
        <w:t xml:space="preserve">Unser Mobile Device </w:t>
      </w:r>
      <w:r w:rsidR="00AC1481" w:rsidRPr="006C17E5">
        <w:rPr>
          <w:rFonts w:ascii="Verdana" w:hAnsi="Verdana"/>
        </w:rPr>
        <w:t xml:space="preserve">Management besteht übrigens aus dem Apple-School-Manager als Basis mit aufgesetztem </w:t>
      </w:r>
      <w:proofErr w:type="spellStart"/>
      <w:r w:rsidR="00AC1481" w:rsidRPr="006C17E5">
        <w:rPr>
          <w:rFonts w:ascii="Verdana" w:hAnsi="Verdana"/>
        </w:rPr>
        <w:t>ZuluDesk</w:t>
      </w:r>
      <w:proofErr w:type="spellEnd"/>
      <w:r w:rsidR="00C07E4C">
        <w:rPr>
          <w:rFonts w:ascii="Verdana" w:hAnsi="Verdana"/>
        </w:rPr>
        <w:t>.</w:t>
      </w:r>
    </w:p>
    <w:p w:rsidR="00666CE2" w:rsidRDefault="00666CE2" w:rsidP="00BD6895">
      <w:pPr>
        <w:jc w:val="both"/>
        <w:rPr>
          <w:rFonts w:ascii="Verdana" w:hAnsi="Verdana"/>
        </w:rPr>
      </w:pPr>
      <w:r>
        <w:rPr>
          <w:rFonts w:ascii="Verdana" w:hAnsi="Verdana"/>
        </w:rPr>
        <w:t xml:space="preserve">Der Support wird zum Großteil von unserer Partnerfirma geleistet. </w:t>
      </w:r>
    </w:p>
    <w:p w:rsidR="00666CE2" w:rsidRPr="006C17E5" w:rsidRDefault="00666CE2" w:rsidP="00BD6895">
      <w:pPr>
        <w:jc w:val="both"/>
        <w:rPr>
          <w:rFonts w:ascii="Verdana" w:hAnsi="Verdana"/>
        </w:rPr>
      </w:pPr>
    </w:p>
    <w:p w:rsidR="0048523F" w:rsidRPr="006C17E5" w:rsidRDefault="006C17E5" w:rsidP="00BD6895">
      <w:pPr>
        <w:jc w:val="both"/>
        <w:rPr>
          <w:rFonts w:ascii="Verdana" w:hAnsi="Verdana"/>
        </w:rPr>
      </w:pPr>
      <w:r w:rsidRPr="006C17E5">
        <w:rPr>
          <w:rFonts w:ascii="Verdana" w:hAnsi="Verdana"/>
        </w:rPr>
        <w:sym w:font="Wingdings" w:char="F09F"/>
      </w:r>
      <w:r w:rsidRPr="006C17E5">
        <w:rPr>
          <w:rFonts w:ascii="Verdana" w:hAnsi="Verdana"/>
        </w:rPr>
        <w:t xml:space="preserve"> </w:t>
      </w:r>
      <w:r w:rsidR="00992F72" w:rsidRPr="006C17E5">
        <w:rPr>
          <w:rFonts w:ascii="Verdana" w:hAnsi="Verdana"/>
        </w:rPr>
        <w:t>Zu Beginn des ne</w:t>
      </w:r>
      <w:r w:rsidR="00CC5DFD" w:rsidRPr="006C17E5">
        <w:rPr>
          <w:rFonts w:ascii="Verdana" w:hAnsi="Verdana"/>
        </w:rPr>
        <w:t>ues Schuljahres wird die Tablet-Lerngruppe</w:t>
      </w:r>
      <w:r w:rsidR="00992F72" w:rsidRPr="006C17E5">
        <w:rPr>
          <w:rFonts w:ascii="Verdana" w:hAnsi="Verdana"/>
        </w:rPr>
        <w:t xml:space="preserve"> eine </w:t>
      </w:r>
      <w:r w:rsidR="00E93C5A" w:rsidRPr="006C17E5">
        <w:rPr>
          <w:rFonts w:ascii="Verdana" w:hAnsi="Verdana"/>
        </w:rPr>
        <w:t>Schulung im Bereich Jugendmedienschutz (Cybermobbing, Datenschutz, Urheberrechte, …)</w:t>
      </w:r>
      <w:r w:rsidR="00992F72" w:rsidRPr="006C17E5">
        <w:rPr>
          <w:rFonts w:ascii="Verdana" w:hAnsi="Verdana"/>
        </w:rPr>
        <w:t xml:space="preserve"> erhalten. </w:t>
      </w:r>
      <w:r w:rsidR="00C07E4C">
        <w:rPr>
          <w:rFonts w:ascii="Verdana" w:hAnsi="Verdana"/>
        </w:rPr>
        <w:t>Zum Abschluss bekommen die Schülerinnen und Schüler</w:t>
      </w:r>
      <w:r w:rsidR="001B5E9B" w:rsidRPr="006C17E5">
        <w:rPr>
          <w:rFonts w:ascii="Verdana" w:hAnsi="Verdana"/>
        </w:rPr>
        <w:t xml:space="preserve"> einen Digital-Führerschein</w:t>
      </w:r>
      <w:r w:rsidR="003A75F1" w:rsidRPr="006C17E5">
        <w:rPr>
          <w:rFonts w:ascii="Verdana" w:hAnsi="Verdana"/>
        </w:rPr>
        <w:t>.</w:t>
      </w:r>
    </w:p>
    <w:p w:rsidR="00E93C5A" w:rsidRDefault="009636E4" w:rsidP="00BD6895">
      <w:pPr>
        <w:jc w:val="both"/>
        <w:rPr>
          <w:rFonts w:ascii="Verdana" w:hAnsi="Verdana"/>
        </w:rPr>
      </w:pPr>
      <w:r w:rsidRPr="006C17E5">
        <w:rPr>
          <w:rFonts w:ascii="Verdana" w:hAnsi="Verdana"/>
        </w:rPr>
        <w:t xml:space="preserve">Bei Verstoß gegen unsere Richtlinien </w:t>
      </w:r>
      <w:r w:rsidR="003A75F1" w:rsidRPr="006C17E5">
        <w:rPr>
          <w:rFonts w:ascii="Verdana" w:hAnsi="Verdana"/>
        </w:rPr>
        <w:t>im Bereich des Jugendmedienschutzes muss Ihr Kind mit einer etwaigen (z</w:t>
      </w:r>
      <w:r w:rsidR="00A76F4A" w:rsidRPr="006C17E5">
        <w:rPr>
          <w:rFonts w:ascii="Verdana" w:hAnsi="Verdana"/>
        </w:rPr>
        <w:t>eitweilige</w:t>
      </w:r>
      <w:r w:rsidR="003A75F1" w:rsidRPr="006C17E5">
        <w:rPr>
          <w:rFonts w:ascii="Verdana" w:hAnsi="Verdana"/>
        </w:rPr>
        <w:t>n)</w:t>
      </w:r>
      <w:r w:rsidR="00A76F4A" w:rsidRPr="006C17E5">
        <w:rPr>
          <w:rFonts w:ascii="Verdana" w:hAnsi="Verdana"/>
        </w:rPr>
        <w:t xml:space="preserve"> </w:t>
      </w:r>
      <w:r w:rsidRPr="006C17E5">
        <w:rPr>
          <w:rFonts w:ascii="Verdana" w:hAnsi="Verdana"/>
        </w:rPr>
        <w:t xml:space="preserve">Sperrung des Accounts </w:t>
      </w:r>
      <w:r w:rsidR="003A75F1" w:rsidRPr="006C17E5">
        <w:rPr>
          <w:rFonts w:ascii="Verdana" w:hAnsi="Verdana"/>
        </w:rPr>
        <w:t>rechnen und für diese Zeit analog arbeiten.</w:t>
      </w:r>
    </w:p>
    <w:p w:rsidR="006C17E5" w:rsidRDefault="006C17E5" w:rsidP="00BD6895">
      <w:pPr>
        <w:jc w:val="both"/>
        <w:rPr>
          <w:rFonts w:ascii="Verdana" w:hAnsi="Verdana"/>
        </w:rPr>
      </w:pPr>
    </w:p>
    <w:p w:rsidR="006C17E5" w:rsidRDefault="006C17E5" w:rsidP="00BD6895">
      <w:pPr>
        <w:jc w:val="both"/>
        <w:rPr>
          <w:rFonts w:ascii="Verdana" w:hAnsi="Verdana"/>
        </w:rPr>
      </w:pPr>
      <w:r>
        <w:rPr>
          <w:rFonts w:ascii="Verdana" w:hAnsi="Verdana"/>
        </w:rPr>
        <w:t>Wir freuen uns, wenn Sie mit uns einen weiteren Schritt hin zu</w:t>
      </w:r>
      <w:r w:rsidR="002E0118">
        <w:rPr>
          <w:rFonts w:ascii="Verdana" w:hAnsi="Verdana"/>
        </w:rPr>
        <w:t>m</w:t>
      </w:r>
      <w:r>
        <w:rPr>
          <w:rFonts w:ascii="Verdana" w:hAnsi="Verdana"/>
        </w:rPr>
        <w:t xml:space="preserve"> sinnvolle</w:t>
      </w:r>
      <w:r w:rsidR="002E0118">
        <w:rPr>
          <w:rFonts w:ascii="Verdana" w:hAnsi="Verdana"/>
        </w:rPr>
        <w:t>n</w:t>
      </w:r>
      <w:r>
        <w:rPr>
          <w:rFonts w:ascii="Verdana" w:hAnsi="Verdana"/>
        </w:rPr>
        <w:t xml:space="preserve"> Einsatz digitaler Medien im Unterricht gehen wollen und bitten Sie</w:t>
      </w:r>
      <w:r w:rsidR="002E0118">
        <w:rPr>
          <w:rFonts w:ascii="Verdana" w:hAnsi="Verdana"/>
        </w:rPr>
        <w:t>,</w:t>
      </w:r>
      <w:r>
        <w:rPr>
          <w:rFonts w:ascii="Verdana" w:hAnsi="Verdana"/>
        </w:rPr>
        <w:t xml:space="preserve"> uns den</w:t>
      </w:r>
      <w:r w:rsidR="00C07E4C">
        <w:rPr>
          <w:rFonts w:ascii="Verdana" w:hAnsi="Verdana"/>
        </w:rPr>
        <w:t xml:space="preserve"> unteren Abschnitt bis zum </w:t>
      </w:r>
      <w:r w:rsidR="00C07E4C" w:rsidRPr="00BD6895">
        <w:rPr>
          <w:rFonts w:ascii="Verdana" w:hAnsi="Verdana"/>
          <w:b/>
        </w:rPr>
        <w:t>17.05</w:t>
      </w:r>
      <w:r w:rsidRPr="00BD6895">
        <w:rPr>
          <w:rFonts w:ascii="Verdana" w:hAnsi="Verdana"/>
          <w:b/>
        </w:rPr>
        <w:t>.2019</w:t>
      </w:r>
      <w:r>
        <w:rPr>
          <w:rFonts w:ascii="Verdana" w:hAnsi="Verdana"/>
        </w:rPr>
        <w:t xml:space="preserve"> </w:t>
      </w:r>
      <w:r w:rsidR="00C02EA5">
        <w:rPr>
          <w:rFonts w:ascii="Verdana" w:hAnsi="Verdana"/>
        </w:rPr>
        <w:t xml:space="preserve">über die Lerngruppenleiter </w:t>
      </w:r>
      <w:r>
        <w:rPr>
          <w:rFonts w:ascii="Verdana" w:hAnsi="Verdana"/>
        </w:rPr>
        <w:t>zukommen</w:t>
      </w:r>
      <w:r w:rsidR="00C02EA5">
        <w:rPr>
          <w:rFonts w:ascii="Verdana" w:hAnsi="Verdana"/>
        </w:rPr>
        <w:t xml:space="preserve"> zu lassen</w:t>
      </w:r>
      <w:r>
        <w:rPr>
          <w:rFonts w:ascii="Verdana" w:hAnsi="Verdana"/>
        </w:rPr>
        <w:t>.</w:t>
      </w:r>
    </w:p>
    <w:p w:rsidR="006C17E5" w:rsidRDefault="006C17E5" w:rsidP="00BD6895">
      <w:pPr>
        <w:jc w:val="both"/>
        <w:rPr>
          <w:rFonts w:ascii="Verdana" w:hAnsi="Verdana"/>
        </w:rPr>
      </w:pPr>
    </w:p>
    <w:p w:rsidR="006C17E5" w:rsidRDefault="006C17E5" w:rsidP="00BD6895">
      <w:pPr>
        <w:jc w:val="both"/>
        <w:rPr>
          <w:rFonts w:ascii="Verdana" w:hAnsi="Verdana"/>
        </w:rPr>
      </w:pPr>
    </w:p>
    <w:p w:rsidR="006C17E5" w:rsidRDefault="002E0118" w:rsidP="00BD6895">
      <w:pPr>
        <w:jc w:val="both"/>
        <w:rPr>
          <w:rFonts w:ascii="Verdana" w:hAnsi="Verdana"/>
        </w:rPr>
      </w:pPr>
      <w:r>
        <w:rPr>
          <w:rFonts w:ascii="Verdana" w:hAnsi="Verdana"/>
        </w:rPr>
        <w:t>Mit freundlichen Grüßen</w:t>
      </w:r>
    </w:p>
    <w:p w:rsidR="006C17E5" w:rsidRDefault="006C17E5" w:rsidP="00BD6895">
      <w:pPr>
        <w:jc w:val="both"/>
        <w:rPr>
          <w:rFonts w:ascii="Verdana" w:hAnsi="Verdana"/>
        </w:rPr>
      </w:pPr>
    </w:p>
    <w:p w:rsidR="006C17E5" w:rsidRDefault="006C17E5" w:rsidP="00BD6895">
      <w:pPr>
        <w:jc w:val="both"/>
        <w:rPr>
          <w:rFonts w:ascii="Verdana" w:hAnsi="Verdana"/>
        </w:rPr>
      </w:pPr>
    </w:p>
    <w:p w:rsidR="00B45BC5" w:rsidRPr="006C17E5" w:rsidRDefault="00B45BC5" w:rsidP="00741455">
      <w:pPr>
        <w:rPr>
          <w:rFonts w:ascii="Verdana" w:hAnsi="Verdana"/>
        </w:rPr>
      </w:pPr>
    </w:p>
    <w:p w:rsidR="00C33159" w:rsidRPr="006C17E5" w:rsidRDefault="006C17E5" w:rsidP="00741455">
      <w:pPr>
        <w:rPr>
          <w:rFonts w:ascii="Verdana" w:hAnsi="Verdana"/>
        </w:rPr>
      </w:pPr>
      <w:r>
        <w:rPr>
          <w:rFonts w:ascii="Verdana" w:hAnsi="Verdana"/>
        </w:rPr>
        <w:sym w:font="Wingdings" w:char="F023"/>
      </w:r>
      <w:r>
        <w:rPr>
          <w:rFonts w:ascii="Verdana" w:hAnsi="Verdana"/>
        </w:rPr>
        <w:t xml:space="preserve"> </w:t>
      </w:r>
      <w:r w:rsidR="00C33159" w:rsidRPr="006C17E5">
        <w:rPr>
          <w:rFonts w:ascii="Verdana" w:hAnsi="Verdana"/>
        </w:rPr>
        <w:t>—————————————</w:t>
      </w:r>
      <w:r>
        <w:rPr>
          <w:rFonts w:ascii="Verdana" w:hAnsi="Verdana"/>
        </w:rPr>
        <w:t>——————————————————————————</w:t>
      </w:r>
    </w:p>
    <w:p w:rsidR="00B45BC5" w:rsidRPr="006C17E5" w:rsidRDefault="00B45BC5" w:rsidP="00741455">
      <w:pPr>
        <w:rPr>
          <w:rFonts w:ascii="Verdana" w:hAnsi="Verdana"/>
          <w:sz w:val="18"/>
          <w:szCs w:val="18"/>
        </w:rPr>
      </w:pPr>
    </w:p>
    <w:p w:rsidR="00EE50A4" w:rsidRPr="006C17E5" w:rsidRDefault="00CC5DFD" w:rsidP="00741455">
      <w:pPr>
        <w:rPr>
          <w:rFonts w:ascii="Verdana" w:hAnsi="Verdana"/>
        </w:rPr>
      </w:pPr>
      <w:r w:rsidRPr="006C17E5">
        <w:rPr>
          <w:rFonts w:ascii="Verdana" w:hAnsi="Verdana"/>
        </w:rPr>
        <w:t>Rückmeldung Tablet-Lerngruppe von Familie</w:t>
      </w:r>
      <w:r w:rsidR="00984659" w:rsidRPr="006C17E5">
        <w:rPr>
          <w:rFonts w:ascii="Verdana" w:hAnsi="Verdana"/>
        </w:rPr>
        <w:t xml:space="preserve"> ______________________</w:t>
      </w:r>
      <w:r w:rsidR="00BD6895">
        <w:rPr>
          <w:rFonts w:ascii="Verdana" w:hAnsi="Verdana"/>
        </w:rPr>
        <w:t>___</w:t>
      </w:r>
      <w:r w:rsidR="00984659" w:rsidRPr="006C17E5">
        <w:rPr>
          <w:rFonts w:ascii="Verdana" w:hAnsi="Verdana"/>
        </w:rPr>
        <w:t>___</w:t>
      </w:r>
    </w:p>
    <w:p w:rsidR="00984659" w:rsidRPr="006C17E5" w:rsidRDefault="00984659" w:rsidP="00741455">
      <w:pPr>
        <w:rPr>
          <w:rFonts w:ascii="Verdana" w:hAnsi="Verdana"/>
        </w:rPr>
      </w:pPr>
    </w:p>
    <w:p w:rsidR="00B45BC5" w:rsidRPr="006C17E5" w:rsidRDefault="00B45BC5" w:rsidP="00741455">
      <w:pPr>
        <w:rPr>
          <w:rFonts w:ascii="Verdana" w:hAnsi="Verdana"/>
        </w:rPr>
      </w:pPr>
      <w:r w:rsidRPr="006C17E5">
        <w:rPr>
          <w:rFonts w:ascii="Verdana" w:hAnsi="Verdana"/>
        </w:rPr>
        <w:t>Name des Kindes</w:t>
      </w:r>
      <w:r w:rsidR="00EE50A4" w:rsidRPr="006C17E5">
        <w:rPr>
          <w:rFonts w:ascii="Verdana" w:hAnsi="Verdana"/>
        </w:rPr>
        <w:t>: _______________________</w:t>
      </w:r>
      <w:r w:rsidR="006C17E5">
        <w:rPr>
          <w:rFonts w:ascii="Verdana" w:hAnsi="Verdana"/>
        </w:rPr>
        <w:tab/>
      </w:r>
      <w:r w:rsidR="006C17E5">
        <w:rPr>
          <w:rFonts w:ascii="Verdana" w:hAnsi="Verdana"/>
        </w:rPr>
        <w:tab/>
      </w:r>
      <w:r w:rsidR="006C17E5">
        <w:rPr>
          <w:rFonts w:ascii="Verdana" w:hAnsi="Verdana"/>
        </w:rPr>
        <w:tab/>
      </w:r>
      <w:r w:rsidR="006C17E5">
        <w:rPr>
          <w:rFonts w:ascii="Verdana" w:hAnsi="Verdana"/>
        </w:rPr>
        <w:tab/>
      </w:r>
      <w:r w:rsidR="00EE50A4" w:rsidRPr="006C17E5">
        <w:rPr>
          <w:rFonts w:ascii="Verdana" w:hAnsi="Verdana"/>
        </w:rPr>
        <w:t xml:space="preserve"> LG</w:t>
      </w:r>
      <w:r w:rsidR="0061422C" w:rsidRPr="006C17E5">
        <w:rPr>
          <w:rFonts w:ascii="Verdana" w:hAnsi="Verdana"/>
        </w:rPr>
        <w:t>:  __</w:t>
      </w:r>
      <w:r w:rsidR="00BD6895">
        <w:rPr>
          <w:rFonts w:ascii="Verdana" w:hAnsi="Verdana"/>
        </w:rPr>
        <w:t>_</w:t>
      </w:r>
      <w:r w:rsidR="0061422C" w:rsidRPr="006C17E5">
        <w:rPr>
          <w:rFonts w:ascii="Verdana" w:hAnsi="Verdana"/>
        </w:rPr>
        <w:t>_</w:t>
      </w:r>
    </w:p>
    <w:p w:rsidR="0061422C" w:rsidRPr="006C17E5" w:rsidRDefault="0061422C" w:rsidP="00741455">
      <w:pPr>
        <w:rPr>
          <w:rFonts w:ascii="Verdana" w:hAnsi="Verdana"/>
        </w:rPr>
      </w:pPr>
    </w:p>
    <w:tbl>
      <w:tblPr>
        <w:tblStyle w:val="Tabellenraster"/>
        <w:tblW w:w="5000" w:type="pct"/>
        <w:tblLook w:val="04A0" w:firstRow="1" w:lastRow="0" w:firstColumn="1" w:lastColumn="0" w:noHBand="0" w:noVBand="1"/>
      </w:tblPr>
      <w:tblGrid>
        <w:gridCol w:w="4644"/>
        <w:gridCol w:w="4644"/>
      </w:tblGrid>
      <w:tr w:rsidR="000D0BE3" w:rsidRPr="006C17E5" w:rsidTr="005F0416">
        <w:tc>
          <w:tcPr>
            <w:tcW w:w="2500" w:type="pct"/>
          </w:tcPr>
          <w:p w:rsidR="000D0BE3" w:rsidRPr="00BD6895" w:rsidRDefault="000D0BE3" w:rsidP="00BD6895">
            <w:pPr>
              <w:pStyle w:val="Listenabsatz"/>
              <w:ind w:left="360"/>
              <w:rPr>
                <w:rFonts w:ascii="Verdana" w:hAnsi="Verdana"/>
                <w:b/>
              </w:rPr>
            </w:pPr>
            <w:r w:rsidRPr="00BD6895">
              <w:rPr>
                <w:rFonts w:ascii="Verdana" w:hAnsi="Verdana"/>
                <w:b/>
              </w:rPr>
              <w:t>Interesse an einer iPad-LG</w:t>
            </w:r>
          </w:p>
        </w:tc>
        <w:tc>
          <w:tcPr>
            <w:tcW w:w="2500" w:type="pct"/>
          </w:tcPr>
          <w:p w:rsidR="000D0BE3" w:rsidRPr="00BD6895" w:rsidRDefault="000D0BE3" w:rsidP="00BD6895">
            <w:pPr>
              <w:pStyle w:val="Listenabsatz"/>
              <w:ind w:left="360"/>
              <w:rPr>
                <w:rFonts w:ascii="Verdana" w:hAnsi="Verdana"/>
                <w:b/>
              </w:rPr>
            </w:pPr>
            <w:r w:rsidRPr="00BD6895">
              <w:rPr>
                <w:rFonts w:ascii="Verdana" w:hAnsi="Verdana"/>
                <w:b/>
              </w:rPr>
              <w:t>Kein Interesse an einer iPad-LG</w:t>
            </w:r>
          </w:p>
        </w:tc>
      </w:tr>
      <w:tr w:rsidR="00C07E4C" w:rsidRPr="006C17E5" w:rsidTr="005F0416">
        <w:tc>
          <w:tcPr>
            <w:tcW w:w="2500" w:type="pct"/>
          </w:tcPr>
          <w:p w:rsidR="00C07E4C" w:rsidRDefault="00C07E4C" w:rsidP="006C17E5">
            <w:pPr>
              <w:pStyle w:val="Listenabsatz"/>
              <w:ind w:left="360"/>
              <w:rPr>
                <w:rFonts w:ascii="Verdana" w:hAnsi="Verdana"/>
              </w:rPr>
            </w:pPr>
          </w:p>
          <w:p w:rsidR="00C07E4C" w:rsidRDefault="00C02EA5" w:rsidP="006C17E5">
            <w:pPr>
              <w:pStyle w:val="Listenabsatz"/>
              <w:numPr>
                <w:ilvl w:val="0"/>
                <w:numId w:val="3"/>
              </w:numPr>
              <w:rPr>
                <w:rFonts w:ascii="Verdana" w:hAnsi="Verdana"/>
              </w:rPr>
            </w:pPr>
            <w:r>
              <w:rPr>
                <w:rFonts w:ascii="Verdana" w:hAnsi="Verdana"/>
              </w:rPr>
              <w:t>Wir k</w:t>
            </w:r>
            <w:r w:rsidR="00C07E4C" w:rsidRPr="006C17E5">
              <w:rPr>
                <w:rFonts w:ascii="Verdana" w:hAnsi="Verdana"/>
              </w:rPr>
              <w:t>önnen die Kosten selbst übernehmen</w:t>
            </w:r>
            <w:r w:rsidR="002E0118">
              <w:rPr>
                <w:rFonts w:ascii="Verdana" w:hAnsi="Verdana"/>
              </w:rPr>
              <w:t>.</w:t>
            </w:r>
            <w:r w:rsidR="00C07E4C">
              <w:rPr>
                <w:rFonts w:ascii="Verdana" w:hAnsi="Verdana"/>
              </w:rPr>
              <w:t xml:space="preserve"> (Einmalzahlung)</w:t>
            </w:r>
          </w:p>
          <w:p w:rsidR="00C07E4C" w:rsidRPr="006C17E5" w:rsidRDefault="00C07E4C" w:rsidP="006C17E5">
            <w:pPr>
              <w:pStyle w:val="Listenabsatz"/>
              <w:ind w:left="360"/>
              <w:rPr>
                <w:rFonts w:ascii="Verdana" w:hAnsi="Verdana"/>
              </w:rPr>
            </w:pPr>
            <w:r w:rsidRPr="006C17E5">
              <w:rPr>
                <w:rFonts w:ascii="Verdana" w:hAnsi="Verdana"/>
              </w:rPr>
              <w:tab/>
            </w:r>
          </w:p>
        </w:tc>
        <w:tc>
          <w:tcPr>
            <w:tcW w:w="2500" w:type="pct"/>
            <w:vMerge w:val="restart"/>
          </w:tcPr>
          <w:p w:rsidR="00C07E4C" w:rsidRDefault="00C07E4C" w:rsidP="006C17E5">
            <w:pPr>
              <w:pStyle w:val="Listenabsatz"/>
              <w:ind w:left="360"/>
              <w:rPr>
                <w:rFonts w:ascii="Verdana" w:hAnsi="Verdana"/>
              </w:rPr>
            </w:pPr>
          </w:p>
          <w:p w:rsidR="002E0118" w:rsidRPr="006C17E5" w:rsidRDefault="002E0118" w:rsidP="006C17E5">
            <w:pPr>
              <w:pStyle w:val="Listenabsatz"/>
              <w:ind w:left="360"/>
              <w:rPr>
                <w:rFonts w:ascii="Verdana" w:hAnsi="Verdana"/>
              </w:rPr>
            </w:pPr>
            <w:r>
              <w:rPr>
                <w:rFonts w:ascii="Verdana" w:hAnsi="Verdana"/>
              </w:rPr>
              <w:t>Welche Bedenken haben Sie?</w:t>
            </w:r>
          </w:p>
        </w:tc>
      </w:tr>
      <w:tr w:rsidR="00C07E4C" w:rsidRPr="006C17E5" w:rsidTr="005F0416">
        <w:tc>
          <w:tcPr>
            <w:tcW w:w="2500" w:type="pct"/>
          </w:tcPr>
          <w:p w:rsidR="00C07E4C" w:rsidRDefault="00C07E4C" w:rsidP="006C17E5">
            <w:pPr>
              <w:pStyle w:val="Listenabsatz"/>
              <w:ind w:left="360"/>
              <w:rPr>
                <w:rFonts w:ascii="Verdana" w:hAnsi="Verdana"/>
              </w:rPr>
            </w:pPr>
          </w:p>
          <w:p w:rsidR="00C07E4C" w:rsidRDefault="00C02EA5" w:rsidP="000D0BE3">
            <w:pPr>
              <w:pStyle w:val="Listenabsatz"/>
              <w:numPr>
                <w:ilvl w:val="0"/>
                <w:numId w:val="3"/>
              </w:numPr>
              <w:rPr>
                <w:rFonts w:ascii="Verdana" w:hAnsi="Verdana"/>
              </w:rPr>
            </w:pPr>
            <w:r>
              <w:rPr>
                <w:rFonts w:ascii="Verdana" w:hAnsi="Verdana"/>
              </w:rPr>
              <w:t>Wir k</w:t>
            </w:r>
            <w:r w:rsidR="00C07E4C">
              <w:rPr>
                <w:rFonts w:ascii="Verdana" w:hAnsi="Verdana"/>
              </w:rPr>
              <w:t xml:space="preserve">önnen die Kosten </w:t>
            </w:r>
            <w:r w:rsidR="00C07E4C" w:rsidRPr="006C17E5">
              <w:rPr>
                <w:rFonts w:ascii="Verdana" w:hAnsi="Verdana"/>
              </w:rPr>
              <w:t>selbst übernehmen</w:t>
            </w:r>
            <w:r w:rsidR="002E0118">
              <w:rPr>
                <w:rFonts w:ascii="Verdana" w:hAnsi="Verdana"/>
              </w:rPr>
              <w:t>.</w:t>
            </w:r>
            <w:r w:rsidR="00C07E4C">
              <w:rPr>
                <w:rFonts w:ascii="Verdana" w:hAnsi="Verdana"/>
              </w:rPr>
              <w:t xml:space="preserve"> (Ratenzahlung</w:t>
            </w:r>
            <w:r w:rsidR="00BD6895">
              <w:rPr>
                <w:rFonts w:ascii="Verdana" w:hAnsi="Verdana"/>
              </w:rPr>
              <w:t xml:space="preserve"> bis 36 Monate</w:t>
            </w:r>
            <w:r w:rsidR="00C07E4C">
              <w:rPr>
                <w:rFonts w:ascii="Verdana" w:hAnsi="Verdana"/>
              </w:rPr>
              <w:t>)</w:t>
            </w:r>
          </w:p>
          <w:p w:rsidR="00C07E4C" w:rsidRPr="006C17E5" w:rsidRDefault="00C07E4C" w:rsidP="006C17E5">
            <w:pPr>
              <w:pStyle w:val="Listenabsatz"/>
              <w:ind w:left="360"/>
              <w:rPr>
                <w:rFonts w:ascii="Verdana" w:hAnsi="Verdana"/>
              </w:rPr>
            </w:pPr>
          </w:p>
        </w:tc>
        <w:tc>
          <w:tcPr>
            <w:tcW w:w="2500" w:type="pct"/>
            <w:vMerge/>
          </w:tcPr>
          <w:p w:rsidR="00C07E4C" w:rsidRPr="006C17E5" w:rsidRDefault="00C07E4C" w:rsidP="006C17E5">
            <w:pPr>
              <w:pStyle w:val="Listenabsatz"/>
              <w:ind w:left="360"/>
              <w:rPr>
                <w:rFonts w:ascii="Verdana" w:hAnsi="Verdana"/>
              </w:rPr>
            </w:pPr>
          </w:p>
        </w:tc>
      </w:tr>
      <w:tr w:rsidR="00C07E4C" w:rsidRPr="006C17E5" w:rsidTr="005F0416">
        <w:tc>
          <w:tcPr>
            <w:tcW w:w="2500" w:type="pct"/>
          </w:tcPr>
          <w:p w:rsidR="00C07E4C" w:rsidRDefault="00C07E4C" w:rsidP="00C07E4C">
            <w:pPr>
              <w:rPr>
                <w:rFonts w:ascii="Verdana" w:hAnsi="Verdana"/>
              </w:rPr>
            </w:pPr>
          </w:p>
          <w:p w:rsidR="00C07E4C" w:rsidRDefault="00C02EA5" w:rsidP="00C07E4C">
            <w:pPr>
              <w:pStyle w:val="Listenabsatz"/>
              <w:numPr>
                <w:ilvl w:val="0"/>
                <w:numId w:val="3"/>
              </w:numPr>
              <w:rPr>
                <w:rFonts w:ascii="Verdana" w:hAnsi="Verdana"/>
              </w:rPr>
            </w:pPr>
            <w:r>
              <w:rPr>
                <w:rFonts w:ascii="Verdana" w:hAnsi="Verdana"/>
              </w:rPr>
              <w:t>Wir k</w:t>
            </w:r>
            <w:r w:rsidR="00C07E4C" w:rsidRPr="006C17E5">
              <w:rPr>
                <w:rFonts w:ascii="Verdana" w:hAnsi="Verdana"/>
              </w:rPr>
              <w:t>önnen die Kosten nicht selbst übernehmen</w:t>
            </w:r>
            <w:r w:rsidR="002E0118">
              <w:rPr>
                <w:rFonts w:ascii="Verdana" w:hAnsi="Verdana"/>
              </w:rPr>
              <w:t xml:space="preserve"> und bitten um Unterstützung.</w:t>
            </w:r>
          </w:p>
          <w:p w:rsidR="00C07E4C" w:rsidRDefault="00C07E4C" w:rsidP="00C07E4C">
            <w:pPr>
              <w:rPr>
                <w:rFonts w:ascii="Verdana" w:hAnsi="Verdana"/>
              </w:rPr>
            </w:pPr>
          </w:p>
          <w:p w:rsidR="00C07E4C" w:rsidRPr="00C07E4C" w:rsidRDefault="00C07E4C" w:rsidP="00C07E4C">
            <w:pPr>
              <w:rPr>
                <w:rFonts w:ascii="Verdana" w:hAnsi="Verdana"/>
              </w:rPr>
            </w:pPr>
          </w:p>
        </w:tc>
        <w:tc>
          <w:tcPr>
            <w:tcW w:w="2500" w:type="pct"/>
            <w:vMerge/>
          </w:tcPr>
          <w:p w:rsidR="00C07E4C" w:rsidRPr="006C17E5" w:rsidRDefault="00C07E4C" w:rsidP="006C17E5">
            <w:pPr>
              <w:pStyle w:val="Listenabsatz"/>
              <w:ind w:left="360"/>
              <w:rPr>
                <w:rFonts w:ascii="Verdana" w:hAnsi="Verdana"/>
              </w:rPr>
            </w:pPr>
          </w:p>
        </w:tc>
      </w:tr>
    </w:tbl>
    <w:p w:rsidR="009851F4" w:rsidRPr="006C17E5" w:rsidRDefault="009851F4" w:rsidP="00741455">
      <w:pPr>
        <w:rPr>
          <w:rFonts w:ascii="Verdana" w:hAnsi="Verdana"/>
        </w:rPr>
      </w:pPr>
      <w:r w:rsidRPr="006C17E5">
        <w:rPr>
          <w:rFonts w:ascii="Verdana" w:hAnsi="Verdana"/>
        </w:rPr>
        <w:t xml:space="preserve"> </w:t>
      </w:r>
    </w:p>
    <w:sectPr w:rsidR="009851F4" w:rsidRPr="006C17E5" w:rsidSect="00C07E4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0D65"/>
    <w:multiLevelType w:val="hybridMultilevel"/>
    <w:tmpl w:val="05249AC0"/>
    <w:lvl w:ilvl="0" w:tplc="FFFFFFFF">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6F6E4C"/>
    <w:multiLevelType w:val="hybridMultilevel"/>
    <w:tmpl w:val="54C8D7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3E216C"/>
    <w:multiLevelType w:val="hybridMultilevel"/>
    <w:tmpl w:val="BFB640E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E8"/>
    <w:rsid w:val="00002A04"/>
    <w:rsid w:val="00011867"/>
    <w:rsid w:val="000D0BE3"/>
    <w:rsid w:val="00114310"/>
    <w:rsid w:val="00131DBD"/>
    <w:rsid w:val="001B5E9B"/>
    <w:rsid w:val="002425F7"/>
    <w:rsid w:val="00267BCE"/>
    <w:rsid w:val="002B3A35"/>
    <w:rsid w:val="002E0118"/>
    <w:rsid w:val="002E36B0"/>
    <w:rsid w:val="003A75F1"/>
    <w:rsid w:val="003D0A91"/>
    <w:rsid w:val="0047166B"/>
    <w:rsid w:val="0048523F"/>
    <w:rsid w:val="004B4CD4"/>
    <w:rsid w:val="004D7079"/>
    <w:rsid w:val="00534134"/>
    <w:rsid w:val="00542F43"/>
    <w:rsid w:val="00547ECA"/>
    <w:rsid w:val="00580015"/>
    <w:rsid w:val="005F0416"/>
    <w:rsid w:val="0061422C"/>
    <w:rsid w:val="00623C18"/>
    <w:rsid w:val="00666CE2"/>
    <w:rsid w:val="006741F6"/>
    <w:rsid w:val="006770DE"/>
    <w:rsid w:val="0068403D"/>
    <w:rsid w:val="006A34A5"/>
    <w:rsid w:val="006C17E5"/>
    <w:rsid w:val="00741455"/>
    <w:rsid w:val="00755F4A"/>
    <w:rsid w:val="00775711"/>
    <w:rsid w:val="00816306"/>
    <w:rsid w:val="009636E4"/>
    <w:rsid w:val="00984659"/>
    <w:rsid w:val="009851F4"/>
    <w:rsid w:val="00992F72"/>
    <w:rsid w:val="009F6BE0"/>
    <w:rsid w:val="00A2781A"/>
    <w:rsid w:val="00A415A9"/>
    <w:rsid w:val="00A62E4A"/>
    <w:rsid w:val="00A76F4A"/>
    <w:rsid w:val="00A94D7D"/>
    <w:rsid w:val="00AA1013"/>
    <w:rsid w:val="00AA38EF"/>
    <w:rsid w:val="00AC1481"/>
    <w:rsid w:val="00B02CE7"/>
    <w:rsid w:val="00B45BC5"/>
    <w:rsid w:val="00BD6895"/>
    <w:rsid w:val="00C02EA5"/>
    <w:rsid w:val="00C07E4C"/>
    <w:rsid w:val="00C33159"/>
    <w:rsid w:val="00C94F08"/>
    <w:rsid w:val="00CC5DFD"/>
    <w:rsid w:val="00CD38E3"/>
    <w:rsid w:val="00CF64C3"/>
    <w:rsid w:val="00D74614"/>
    <w:rsid w:val="00DD5328"/>
    <w:rsid w:val="00E93C5A"/>
    <w:rsid w:val="00EE50A4"/>
    <w:rsid w:val="00F275E8"/>
    <w:rsid w:val="00F9534D"/>
    <w:rsid w:val="00FB3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2E4A"/>
    <w:pPr>
      <w:ind w:left="720"/>
      <w:contextualSpacing/>
    </w:pPr>
  </w:style>
  <w:style w:type="table" w:styleId="Tabellenraster">
    <w:name w:val="Table Grid"/>
    <w:basedOn w:val="NormaleTabelle"/>
    <w:uiPriority w:val="39"/>
    <w:rsid w:val="00684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C5D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DFD"/>
    <w:rPr>
      <w:rFonts w:ascii="Tahoma" w:hAnsi="Tahoma" w:cs="Tahoma"/>
      <w:sz w:val="16"/>
      <w:szCs w:val="16"/>
    </w:rPr>
  </w:style>
  <w:style w:type="character" w:styleId="Hyperlink">
    <w:name w:val="Hyperlink"/>
    <w:basedOn w:val="Absatz-Standardschriftart"/>
    <w:uiPriority w:val="99"/>
    <w:semiHidden/>
    <w:unhideWhenUsed/>
    <w:rsid w:val="006C17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2E4A"/>
    <w:pPr>
      <w:ind w:left="720"/>
      <w:contextualSpacing/>
    </w:pPr>
  </w:style>
  <w:style w:type="table" w:styleId="Tabellenraster">
    <w:name w:val="Table Grid"/>
    <w:basedOn w:val="NormaleTabelle"/>
    <w:uiPriority w:val="39"/>
    <w:rsid w:val="00684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C5D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DFD"/>
    <w:rPr>
      <w:rFonts w:ascii="Tahoma" w:hAnsi="Tahoma" w:cs="Tahoma"/>
      <w:sz w:val="16"/>
      <w:szCs w:val="16"/>
    </w:rPr>
  </w:style>
  <w:style w:type="character" w:styleId="Hyperlink">
    <w:name w:val="Hyperlink"/>
    <w:basedOn w:val="Absatz-Standardschriftart"/>
    <w:uiPriority w:val="99"/>
    <w:semiHidden/>
    <w:unhideWhenUsed/>
    <w:rsid w:val="006C1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rais-gms-ka.schule.bwl.de" TargetMode="External"/><Relationship Id="rId3" Type="http://schemas.microsoft.com/office/2007/relationships/stylesWithEffects" Target="stylesWithEffects.xml"/><Relationship Id="rId7" Type="http://schemas.openxmlformats.org/officeDocument/2006/relationships/image" Target="cid:image003.png@01D4D98B.B32B06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Bader</dc:creator>
  <cp:lastModifiedBy>Sek2</cp:lastModifiedBy>
  <cp:revision>3</cp:revision>
  <dcterms:created xsi:type="dcterms:W3CDTF">2019-05-08T06:12:00Z</dcterms:created>
  <dcterms:modified xsi:type="dcterms:W3CDTF">2019-05-08T07:30:00Z</dcterms:modified>
</cp:coreProperties>
</file>